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974B19" w14:paraId="1404178B" w14:textId="77777777" w:rsidTr="00974B19">
        <w:trPr>
          <w:trHeight w:val="296"/>
        </w:trPr>
        <w:tc>
          <w:tcPr>
            <w:tcW w:w="4390" w:type="dxa"/>
          </w:tcPr>
          <w:p w14:paraId="390223D5" w14:textId="3187828F" w:rsidR="00974B19" w:rsidRPr="00974B19" w:rsidRDefault="00974B19" w:rsidP="00974B19">
            <w:pPr>
              <w:jc w:val="center"/>
              <w:rPr>
                <w:b/>
                <w:bCs/>
                <w:sz w:val="26"/>
                <w:szCs w:val="26"/>
              </w:rPr>
            </w:pPr>
            <w:r w:rsidRPr="00974B19">
              <w:rPr>
                <w:b/>
                <w:bCs/>
                <w:sz w:val="26"/>
                <w:szCs w:val="26"/>
              </w:rPr>
              <w:t>UBND PHƯỜNG MƯỜNG LAY</w:t>
            </w:r>
          </w:p>
        </w:tc>
        <w:tc>
          <w:tcPr>
            <w:tcW w:w="5670" w:type="dxa"/>
          </w:tcPr>
          <w:p w14:paraId="2225824A" w14:textId="0FA9C539" w:rsidR="00974B19" w:rsidRPr="00974B19" w:rsidRDefault="00974B19" w:rsidP="00974B19">
            <w:pPr>
              <w:jc w:val="center"/>
              <w:rPr>
                <w:b/>
                <w:bCs/>
                <w:sz w:val="26"/>
                <w:szCs w:val="26"/>
              </w:rPr>
            </w:pPr>
            <w:r w:rsidRPr="00974B19">
              <w:rPr>
                <w:b/>
                <w:bCs/>
                <w:sz w:val="26"/>
                <w:szCs w:val="26"/>
              </w:rPr>
              <w:t>CỘNG HÒA XÃ HỘI CHỦ NGHĨA VIỆT NAM</w:t>
            </w:r>
          </w:p>
        </w:tc>
      </w:tr>
      <w:tr w:rsidR="00974B19" w14:paraId="11CD6562" w14:textId="77777777" w:rsidTr="00974B19">
        <w:tc>
          <w:tcPr>
            <w:tcW w:w="4390" w:type="dxa"/>
          </w:tcPr>
          <w:p w14:paraId="38E9BA42" w14:textId="799B3630" w:rsidR="00974B19" w:rsidRDefault="00974B19" w:rsidP="00974B19">
            <w:pPr>
              <w:jc w:val="center"/>
              <w:rPr>
                <w:b/>
                <w:bCs/>
                <w:sz w:val="26"/>
                <w:szCs w:val="26"/>
              </w:rPr>
            </w:pPr>
            <w:r w:rsidRPr="00974B19">
              <w:rPr>
                <w:b/>
                <w:bCs/>
                <w:sz w:val="26"/>
                <w:szCs w:val="26"/>
              </w:rPr>
              <w:t>TRƯỜNG PTDTBT TH&amp;THCS</w:t>
            </w:r>
          </w:p>
          <w:p w14:paraId="7C07EDFC" w14:textId="6E43ABDF" w:rsidR="00974B19" w:rsidRPr="00974B19" w:rsidRDefault="00974B19" w:rsidP="00974B19">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35258C76" wp14:editId="0470B6A7">
                      <wp:simplePos x="0" y="0"/>
                      <wp:positionH relativeFrom="column">
                        <wp:posOffset>1009015</wp:posOffset>
                      </wp:positionH>
                      <wp:positionV relativeFrom="paragraph">
                        <wp:posOffset>177165</wp:posOffset>
                      </wp:positionV>
                      <wp:extent cx="609600" cy="0"/>
                      <wp:effectExtent l="0" t="0" r="0" b="0"/>
                      <wp:wrapNone/>
                      <wp:docPr id="245162497"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5E5D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45pt,13.95pt" to="127.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gVmgEAAJM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" strokecolor="#4472c4 [3204]" strokeweight=".5pt">
                      <v:stroke joinstyle="miter"/>
                    </v:line>
                  </w:pict>
                </mc:Fallback>
              </mc:AlternateContent>
            </w:r>
            <w:r w:rsidRPr="00974B19">
              <w:rPr>
                <w:b/>
                <w:bCs/>
                <w:sz w:val="26"/>
                <w:szCs w:val="26"/>
              </w:rPr>
              <w:t>SÁ TỔNG</w:t>
            </w:r>
          </w:p>
        </w:tc>
        <w:tc>
          <w:tcPr>
            <w:tcW w:w="5670" w:type="dxa"/>
          </w:tcPr>
          <w:p w14:paraId="5741C91E" w14:textId="7C22E24C" w:rsidR="00974B19" w:rsidRPr="00974B19" w:rsidRDefault="00974B19" w:rsidP="00974B19">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6150871A" wp14:editId="18B773B3">
                      <wp:simplePos x="0" y="0"/>
                      <wp:positionH relativeFrom="column">
                        <wp:posOffset>842645</wp:posOffset>
                      </wp:positionH>
                      <wp:positionV relativeFrom="paragraph">
                        <wp:posOffset>207010</wp:posOffset>
                      </wp:positionV>
                      <wp:extent cx="1798320" cy="0"/>
                      <wp:effectExtent l="0" t="0" r="0" b="0"/>
                      <wp:wrapNone/>
                      <wp:docPr id="560993166" name="Straight Connector 1"/>
                      <wp:cNvGraphicFramePr/>
                      <a:graphic xmlns:a="http://schemas.openxmlformats.org/drawingml/2006/main">
                        <a:graphicData uri="http://schemas.microsoft.com/office/word/2010/wordprocessingShape">
                          <wps:wsp>
                            <wps:cNvCnPr/>
                            <wps:spPr>
                              <a:xfrm>
                                <a:off x="0" y="0"/>
                                <a:ext cx="1798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C92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35pt,16.3pt" to="207.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" strokecolor="#4472c4 [3204]" strokeweight=".5pt">
                      <v:stroke joinstyle="miter"/>
                    </v:line>
                  </w:pict>
                </mc:Fallback>
              </mc:AlternateContent>
            </w:r>
            <w:r w:rsidRPr="00974B19">
              <w:rPr>
                <w:b/>
                <w:bCs/>
                <w:sz w:val="26"/>
                <w:szCs w:val="26"/>
              </w:rPr>
              <w:t>Độc lập – Tự do – Hạnh phúc</w:t>
            </w:r>
          </w:p>
        </w:tc>
      </w:tr>
    </w:tbl>
    <w:p w14:paraId="1910FA8D" w14:textId="77777777" w:rsidR="00974B19" w:rsidRDefault="00974B19" w:rsidP="00974B19">
      <w:pPr>
        <w:spacing w:after="0" w:line="240" w:lineRule="auto"/>
      </w:pPr>
      <w:r>
        <w:t xml:space="preserve">          </w:t>
      </w:r>
    </w:p>
    <w:p w14:paraId="7C46F49E" w14:textId="072F68BC" w:rsidR="005C0AEA" w:rsidRPr="00974B19" w:rsidRDefault="00974B19" w:rsidP="00974B19">
      <w:pPr>
        <w:spacing w:after="0" w:line="240" w:lineRule="auto"/>
        <w:rPr>
          <w:sz w:val="24"/>
          <w:szCs w:val="24"/>
        </w:rPr>
      </w:pPr>
      <w:r>
        <w:t xml:space="preserve">           Số</w:t>
      </w:r>
      <w:r w:rsidR="009920AC">
        <w:t>: 01</w:t>
      </w:r>
      <w:r>
        <w:t xml:space="preserve"> /TB-TH&amp;THCSST                   </w:t>
      </w:r>
      <w:r w:rsidRPr="00974B19">
        <w:rPr>
          <w:i/>
          <w:iCs/>
        </w:rPr>
        <w:t xml:space="preserve">Sá Tổng, ngày </w:t>
      </w:r>
      <w:r w:rsidR="001356C6">
        <w:rPr>
          <w:i/>
          <w:iCs/>
        </w:rPr>
        <w:t>8</w:t>
      </w:r>
      <w:r w:rsidRPr="00974B19">
        <w:rPr>
          <w:i/>
          <w:iCs/>
        </w:rPr>
        <w:t xml:space="preserve"> tháng </w:t>
      </w:r>
      <w:r w:rsidR="001356C6">
        <w:rPr>
          <w:i/>
          <w:iCs/>
        </w:rPr>
        <w:t>8</w:t>
      </w:r>
      <w:r w:rsidRPr="00974B19">
        <w:rPr>
          <w:i/>
          <w:iCs/>
        </w:rPr>
        <w:t xml:space="preserve"> năm 2025</w:t>
      </w:r>
    </w:p>
    <w:p w14:paraId="6AC7C2B4" w14:textId="77777777" w:rsidR="00974B19" w:rsidRDefault="00974B19" w:rsidP="00974B19"/>
    <w:p w14:paraId="74DBD4F8" w14:textId="3C694187" w:rsidR="00974B19" w:rsidRPr="00974B19" w:rsidRDefault="00974B19" w:rsidP="00974B19">
      <w:pPr>
        <w:spacing w:after="0" w:line="240" w:lineRule="auto"/>
        <w:jc w:val="center"/>
        <w:rPr>
          <w:b/>
          <w:bCs/>
        </w:rPr>
      </w:pPr>
      <w:r w:rsidRPr="00974B19">
        <w:rPr>
          <w:b/>
          <w:bCs/>
        </w:rPr>
        <w:t>THÔNG BÁO</w:t>
      </w:r>
    </w:p>
    <w:p w14:paraId="0397E816" w14:textId="482F3DA5" w:rsidR="00974B19" w:rsidRPr="00974B19" w:rsidRDefault="00974B19" w:rsidP="00974B19">
      <w:pPr>
        <w:spacing w:after="0" w:line="240" w:lineRule="auto"/>
        <w:jc w:val="center"/>
        <w:rPr>
          <w:b/>
          <w:bCs/>
        </w:rPr>
      </w:pPr>
      <w:r w:rsidRPr="00974B19">
        <w:rPr>
          <w:b/>
          <w:bCs/>
        </w:rPr>
        <w:t>TUYỂN DỤNG NHÂN VIÊN NẦU ĂN CHO HỌC SINH BÁN TRÚ</w:t>
      </w:r>
    </w:p>
    <w:p w14:paraId="1DFF1C98" w14:textId="2409F7F3" w:rsidR="00974B19" w:rsidRPr="00974B19" w:rsidRDefault="00974B19" w:rsidP="00974B19">
      <w:pPr>
        <w:spacing w:after="0" w:line="240" w:lineRule="auto"/>
        <w:jc w:val="center"/>
        <w:rPr>
          <w:b/>
          <w:bCs/>
        </w:rPr>
      </w:pPr>
      <w:r w:rsidRPr="00974B19">
        <w:rPr>
          <w:b/>
          <w:bCs/>
        </w:rPr>
        <w:t>NĂM HỌC 2025 – 2026</w:t>
      </w:r>
    </w:p>
    <w:p w14:paraId="26ABD78D" w14:textId="77777777" w:rsidR="00974B19" w:rsidRDefault="00974B19" w:rsidP="00974B19">
      <w:pPr>
        <w:spacing w:after="0" w:line="240" w:lineRule="auto"/>
      </w:pPr>
    </w:p>
    <w:p w14:paraId="238CE9CA" w14:textId="77777777" w:rsidR="00974B19" w:rsidRDefault="00974B19" w:rsidP="00974B19">
      <w:pPr>
        <w:spacing w:after="0" w:line="240" w:lineRule="auto"/>
      </w:pPr>
    </w:p>
    <w:p w14:paraId="2829FA15" w14:textId="5A1C104F" w:rsidR="00974B19" w:rsidRPr="00D012DA" w:rsidRDefault="00974B19" w:rsidP="00D012DA">
      <w:pPr>
        <w:spacing w:after="120" w:line="240" w:lineRule="auto"/>
        <w:ind w:firstLine="720"/>
        <w:jc w:val="both"/>
        <w:rPr>
          <w:i/>
          <w:iCs/>
        </w:rPr>
      </w:pPr>
      <w:r w:rsidRPr="00D012DA">
        <w:rPr>
          <w:i/>
          <w:iCs/>
        </w:rPr>
        <w:t>Căn cứ Nghị định 66/2025/NĐ-CP ngày 12/3/2025 của chính phủ quy định chính sách cho trẻ em nhà trẻ, học sinh, học viên ở vùng đồng bào dân tộc thiểu số và miền núi, vùng vãi ngang, ven biển và hải đảo và cơ sở giáo dục có trẻ em nhà trẻ, học sinh hưởng chính sách</w:t>
      </w:r>
      <w:r w:rsidR="00AF4474" w:rsidRPr="00D012DA">
        <w:rPr>
          <w:i/>
          <w:iCs/>
        </w:rPr>
        <w:t>;</w:t>
      </w:r>
    </w:p>
    <w:p w14:paraId="09C6699F" w14:textId="1A1184BC" w:rsidR="00AF4474" w:rsidRPr="00D012DA" w:rsidRDefault="00AF4474" w:rsidP="00D012DA">
      <w:pPr>
        <w:spacing w:after="120" w:line="240" w:lineRule="auto"/>
        <w:ind w:firstLine="720"/>
        <w:jc w:val="both"/>
        <w:rPr>
          <w:i/>
          <w:iCs/>
        </w:rPr>
      </w:pPr>
      <w:r w:rsidRPr="00D012DA">
        <w:rPr>
          <w:i/>
          <w:iCs/>
        </w:rPr>
        <w:t>Căn cứ nhu cầu thực tế của nhà trường năm học 2025-2026;</w:t>
      </w:r>
    </w:p>
    <w:p w14:paraId="7034B7DA" w14:textId="342F2088" w:rsidR="00AF4474" w:rsidRDefault="00AF4474" w:rsidP="00D012DA">
      <w:pPr>
        <w:spacing w:after="120" w:line="240" w:lineRule="auto"/>
        <w:ind w:firstLine="360"/>
        <w:jc w:val="both"/>
      </w:pPr>
      <w:r>
        <w:t>Trường PTDTBT Tiểu học và THCS Sá Tổng thông báo nhu cầu tuyển dụng nhân viên nấu ăn cho học sinh bán trú năm học 2025-2026 như sau:</w:t>
      </w:r>
    </w:p>
    <w:p w14:paraId="077F7D97" w14:textId="53E62F6D" w:rsidR="00AF4474" w:rsidRDefault="00AF4474" w:rsidP="00D012DA">
      <w:pPr>
        <w:pStyle w:val="ListParagraph"/>
        <w:numPr>
          <w:ilvl w:val="0"/>
          <w:numId w:val="3"/>
        </w:numPr>
        <w:spacing w:after="120" w:line="240" w:lineRule="auto"/>
        <w:jc w:val="both"/>
      </w:pPr>
      <w:r w:rsidRPr="00D012DA">
        <w:rPr>
          <w:b/>
          <w:bCs/>
        </w:rPr>
        <w:t>Vị trí làm việc</w:t>
      </w:r>
      <w:r>
        <w:t>: Nhân viên nấu ăn</w:t>
      </w:r>
    </w:p>
    <w:p w14:paraId="2F4444A4" w14:textId="5AEA4BD7" w:rsidR="00AF4474" w:rsidRDefault="00AF4474" w:rsidP="00D012DA">
      <w:pPr>
        <w:pStyle w:val="ListParagraph"/>
        <w:numPr>
          <w:ilvl w:val="0"/>
          <w:numId w:val="3"/>
        </w:numPr>
        <w:spacing w:after="120" w:line="240" w:lineRule="auto"/>
        <w:jc w:val="both"/>
      </w:pPr>
      <w:r w:rsidRPr="00D012DA">
        <w:rPr>
          <w:b/>
          <w:bCs/>
        </w:rPr>
        <w:t>Số lượng</w:t>
      </w:r>
      <w:r>
        <w:t>: 08 người</w:t>
      </w:r>
      <w:r w:rsidR="00542CDF">
        <w:t xml:space="preserve"> </w:t>
      </w:r>
    </w:p>
    <w:p w14:paraId="49F28E58" w14:textId="15015F49" w:rsidR="00AF4474" w:rsidRPr="00D012DA" w:rsidRDefault="00AF4474" w:rsidP="00D012DA">
      <w:pPr>
        <w:pStyle w:val="ListParagraph"/>
        <w:numPr>
          <w:ilvl w:val="0"/>
          <w:numId w:val="3"/>
        </w:numPr>
        <w:spacing w:after="120" w:line="240" w:lineRule="auto"/>
        <w:jc w:val="both"/>
        <w:rPr>
          <w:b/>
          <w:bCs/>
        </w:rPr>
      </w:pPr>
      <w:r w:rsidRPr="00D012DA">
        <w:rPr>
          <w:b/>
          <w:bCs/>
        </w:rPr>
        <w:t>Mô tả công việc</w:t>
      </w:r>
    </w:p>
    <w:p w14:paraId="579F1165" w14:textId="000DE960" w:rsidR="00AF4474" w:rsidRDefault="00AF4474" w:rsidP="00D012DA">
      <w:pPr>
        <w:pStyle w:val="ListParagraph"/>
        <w:numPr>
          <w:ilvl w:val="0"/>
          <w:numId w:val="4"/>
        </w:numPr>
        <w:spacing w:after="120" w:line="240" w:lineRule="auto"/>
        <w:jc w:val="both"/>
      </w:pPr>
      <w:r>
        <w:t>Nấu ăn, điều phối các công việc liên quan đến vệ sinh, an toàn thực phẩm, quy trình nấu ăn tại bếp ăn tập thể nhà trường</w:t>
      </w:r>
      <w:r w:rsidR="00D012DA">
        <w:t>;</w:t>
      </w:r>
    </w:p>
    <w:p w14:paraId="1588D227" w14:textId="5509EC34" w:rsidR="00AF4474" w:rsidRDefault="00AF4474" w:rsidP="00D012DA">
      <w:pPr>
        <w:pStyle w:val="ListParagraph"/>
        <w:numPr>
          <w:ilvl w:val="0"/>
          <w:numId w:val="4"/>
        </w:numPr>
        <w:spacing w:after="120" w:line="240" w:lineRule="auto"/>
        <w:jc w:val="both"/>
      </w:pPr>
      <w:r>
        <w:t>Chi tiết công việc sẽ trao đổi cụ thể trong quá trình phỏng vấn và hợp đồng làm việc.</w:t>
      </w:r>
    </w:p>
    <w:p w14:paraId="30933A40" w14:textId="7B5D0FE1" w:rsidR="00AF4474" w:rsidRPr="00D012DA" w:rsidRDefault="00AF4474" w:rsidP="00D012DA">
      <w:pPr>
        <w:pStyle w:val="ListParagraph"/>
        <w:numPr>
          <w:ilvl w:val="0"/>
          <w:numId w:val="3"/>
        </w:numPr>
        <w:spacing w:after="120" w:line="240" w:lineRule="auto"/>
        <w:jc w:val="both"/>
        <w:rPr>
          <w:b/>
          <w:bCs/>
        </w:rPr>
      </w:pPr>
      <w:r w:rsidRPr="00D012DA">
        <w:rPr>
          <w:b/>
          <w:bCs/>
        </w:rPr>
        <w:t>Yêu cầu chung</w:t>
      </w:r>
    </w:p>
    <w:p w14:paraId="293E0AE8" w14:textId="7C7299AF" w:rsidR="00AF4474" w:rsidRDefault="009D44AB" w:rsidP="00D012DA">
      <w:pPr>
        <w:pStyle w:val="ListParagraph"/>
        <w:numPr>
          <w:ilvl w:val="0"/>
          <w:numId w:val="4"/>
        </w:numPr>
        <w:spacing w:after="120" w:line="240" w:lineRule="auto"/>
        <w:jc w:val="both"/>
      </w:pPr>
      <w:r>
        <w:t xml:space="preserve">Đối tượng: </w:t>
      </w:r>
      <w:r w:rsidR="00AF4474">
        <w:t xml:space="preserve">Là </w:t>
      </w:r>
      <w:r>
        <w:t xml:space="preserve">nữ </w:t>
      </w:r>
      <w:r w:rsidR="00AF4474">
        <w:t xml:space="preserve">công dân Việt Nam, </w:t>
      </w:r>
      <w:r>
        <w:t xml:space="preserve">không phân biệt </w:t>
      </w:r>
      <w:r w:rsidR="00AF4474">
        <w:t>dân tộc, tôn giáo có độ tuổi từ 18 tuổi đến 45 tuổi</w:t>
      </w:r>
      <w:r>
        <w:t xml:space="preserve"> ưu tiên người địa phương.</w:t>
      </w:r>
    </w:p>
    <w:p w14:paraId="6999EB00" w14:textId="1D351F41" w:rsidR="00AF4474" w:rsidRDefault="00AF4474" w:rsidP="00D012DA">
      <w:pPr>
        <w:pStyle w:val="ListParagraph"/>
        <w:numPr>
          <w:ilvl w:val="0"/>
          <w:numId w:val="4"/>
        </w:numPr>
        <w:spacing w:after="120" w:line="240" w:lineRule="auto"/>
        <w:jc w:val="both"/>
      </w:pPr>
      <w:r>
        <w:t>Có lý lịch rõ ràng</w:t>
      </w:r>
      <w:r w:rsidR="00D012DA">
        <w:t>;</w:t>
      </w:r>
    </w:p>
    <w:p w14:paraId="5CE5EC9D" w14:textId="116447B3" w:rsidR="00AF4474" w:rsidRDefault="00AF4474" w:rsidP="00D012DA">
      <w:pPr>
        <w:pStyle w:val="ListParagraph"/>
        <w:numPr>
          <w:ilvl w:val="0"/>
          <w:numId w:val="4"/>
        </w:numPr>
        <w:spacing w:after="120" w:line="240" w:lineRule="auto"/>
        <w:jc w:val="both"/>
      </w:pPr>
      <w:r>
        <w:t>Nhanh nhẹn, năng động, có tinh thần học hỏi</w:t>
      </w:r>
      <w:r w:rsidR="00D012DA">
        <w:t>;</w:t>
      </w:r>
    </w:p>
    <w:p w14:paraId="0523B2B8" w14:textId="436AB30E" w:rsidR="00AF4474" w:rsidRDefault="00AF4474" w:rsidP="00D012DA">
      <w:pPr>
        <w:pStyle w:val="ListParagraph"/>
        <w:numPr>
          <w:ilvl w:val="0"/>
          <w:numId w:val="4"/>
        </w:numPr>
        <w:spacing w:after="120" w:line="240" w:lineRule="auto"/>
        <w:jc w:val="both"/>
      </w:pPr>
      <w:r>
        <w:t>Có mong muốn làm việc lâu dài, có tinh thần trách nhiệm, nhiệt tình trong công việc</w:t>
      </w:r>
      <w:r w:rsidR="009D44AB">
        <w:t>.</w:t>
      </w:r>
    </w:p>
    <w:p w14:paraId="6923A613" w14:textId="730EE8E8" w:rsidR="00AF4474" w:rsidRDefault="00AF4474" w:rsidP="00D012DA">
      <w:pPr>
        <w:pStyle w:val="ListParagraph"/>
        <w:numPr>
          <w:ilvl w:val="0"/>
          <w:numId w:val="4"/>
        </w:numPr>
        <w:spacing w:after="120" w:line="240" w:lineRule="auto"/>
        <w:jc w:val="both"/>
      </w:pPr>
      <w:r>
        <w:t>Yêu công việc, yêu trẻ, năng động, sáng tạo</w:t>
      </w:r>
      <w:r w:rsidR="00D012DA">
        <w:t>;</w:t>
      </w:r>
    </w:p>
    <w:p w14:paraId="38E7CC6C" w14:textId="42D52B95" w:rsidR="00AF4474" w:rsidRDefault="00AF4474" w:rsidP="00D012DA">
      <w:pPr>
        <w:pStyle w:val="ListParagraph"/>
        <w:numPr>
          <w:ilvl w:val="0"/>
          <w:numId w:val="4"/>
        </w:numPr>
        <w:spacing w:after="120" w:line="240" w:lineRule="auto"/>
        <w:jc w:val="both"/>
      </w:pPr>
      <w:r>
        <w:t>Tự lo được chỗ ở</w:t>
      </w:r>
      <w:r w:rsidR="00D012DA">
        <w:t>.</w:t>
      </w:r>
    </w:p>
    <w:p w14:paraId="4BC8E4F1" w14:textId="347845F9" w:rsidR="00AF4474" w:rsidRDefault="00AF4474" w:rsidP="00D012DA">
      <w:pPr>
        <w:pStyle w:val="ListParagraph"/>
        <w:numPr>
          <w:ilvl w:val="0"/>
          <w:numId w:val="3"/>
        </w:numPr>
        <w:spacing w:after="120" w:line="240" w:lineRule="auto"/>
        <w:jc w:val="both"/>
      </w:pPr>
      <w:r w:rsidRPr="00D012DA">
        <w:rPr>
          <w:b/>
          <w:bCs/>
        </w:rPr>
        <w:t>Nơi làm việc</w:t>
      </w:r>
      <w:r>
        <w:t>: Trường PTDTBT Tiểu học và THCS Sá Tổng</w:t>
      </w:r>
    </w:p>
    <w:p w14:paraId="43549803" w14:textId="6503D40D" w:rsidR="00974B19" w:rsidRPr="00D012DA" w:rsidRDefault="00AF4474" w:rsidP="00D012DA">
      <w:pPr>
        <w:pStyle w:val="ListParagraph"/>
        <w:numPr>
          <w:ilvl w:val="0"/>
          <w:numId w:val="3"/>
        </w:numPr>
        <w:spacing w:after="120" w:line="240" w:lineRule="auto"/>
        <w:jc w:val="both"/>
        <w:rPr>
          <w:b/>
          <w:bCs/>
        </w:rPr>
      </w:pPr>
      <w:r w:rsidRPr="00D012DA">
        <w:rPr>
          <w:b/>
          <w:bCs/>
        </w:rPr>
        <w:t>Mức tiền công</w:t>
      </w:r>
    </w:p>
    <w:p w14:paraId="72E543BF" w14:textId="4DAE6D4F" w:rsidR="00AF4474" w:rsidRDefault="00AF4474" w:rsidP="00D012DA">
      <w:pPr>
        <w:spacing w:after="120" w:line="240" w:lineRule="auto"/>
        <w:ind w:left="360" w:firstLine="360"/>
        <w:jc w:val="both"/>
      </w:pPr>
      <w:r>
        <w:t>Theo nghị định 66/2025/NĐ-CP ngày 12/3/2025 của chính phủ quy định chính sách cho trẻ em nhà trẻ, học sinh, học viên ở vùng đồng bào dân tộc thiểu số và miền núi, vùng vãi ngang, ven biển và hải đảo và cơ sở giáo dục có trẻ em nhà trẻ, học sinh hưởng chính sách.</w:t>
      </w:r>
    </w:p>
    <w:p w14:paraId="382C9C32" w14:textId="315435A7" w:rsidR="00AF4474" w:rsidRPr="00D012DA" w:rsidRDefault="00AF4474" w:rsidP="00D012DA">
      <w:pPr>
        <w:pStyle w:val="ListParagraph"/>
        <w:numPr>
          <w:ilvl w:val="0"/>
          <w:numId w:val="3"/>
        </w:numPr>
        <w:spacing w:after="120" w:line="240" w:lineRule="auto"/>
        <w:jc w:val="both"/>
        <w:rPr>
          <w:b/>
          <w:bCs/>
        </w:rPr>
      </w:pPr>
      <w:r w:rsidRPr="00D012DA">
        <w:rPr>
          <w:b/>
          <w:bCs/>
        </w:rPr>
        <w:t>Yêu cầu hồ sơ</w:t>
      </w:r>
    </w:p>
    <w:p w14:paraId="0408DBF4" w14:textId="06F5CB53" w:rsidR="00AF4474" w:rsidRDefault="00AF4474" w:rsidP="00D012DA">
      <w:pPr>
        <w:pStyle w:val="ListParagraph"/>
        <w:numPr>
          <w:ilvl w:val="0"/>
          <w:numId w:val="4"/>
        </w:numPr>
        <w:spacing w:after="120" w:line="240" w:lineRule="auto"/>
        <w:jc w:val="both"/>
      </w:pPr>
      <w:r>
        <w:t>Đơn xin tuyển dụng ( Cá nhân tự viết tay hoặc đánh máy)</w:t>
      </w:r>
      <w:r w:rsidR="00D012DA">
        <w:t>;</w:t>
      </w:r>
    </w:p>
    <w:p w14:paraId="6C825BC6" w14:textId="1E85DA9D" w:rsidR="00AF4474" w:rsidRDefault="00AF4474" w:rsidP="00D012DA">
      <w:pPr>
        <w:pStyle w:val="ListParagraph"/>
        <w:numPr>
          <w:ilvl w:val="0"/>
          <w:numId w:val="4"/>
        </w:numPr>
        <w:spacing w:after="120" w:line="240" w:lineRule="auto"/>
        <w:jc w:val="both"/>
      </w:pPr>
      <w:r>
        <w:t>Sơ yếu lý lịch tự thuật</w:t>
      </w:r>
      <w:r w:rsidR="00D012DA">
        <w:t>;</w:t>
      </w:r>
    </w:p>
    <w:p w14:paraId="4CC1F471" w14:textId="7A9B273A" w:rsidR="00D012DA" w:rsidRDefault="00D012DA" w:rsidP="00D012DA">
      <w:pPr>
        <w:pStyle w:val="ListParagraph"/>
        <w:numPr>
          <w:ilvl w:val="0"/>
          <w:numId w:val="4"/>
        </w:numPr>
        <w:spacing w:after="120" w:line="240" w:lineRule="auto"/>
        <w:jc w:val="both"/>
      </w:pPr>
      <w:r>
        <w:lastRenderedPageBreak/>
        <w:t>Các bản sao văn bằng, chứng chỉ, văn bản hoặc giấy chứng nhận đã được tham gia tập huấn kiến thức về vệ sinh an toàn thực phẩm</w:t>
      </w:r>
      <w:r w:rsidR="009920AC">
        <w:t>(nếu có)</w:t>
      </w:r>
      <w:r>
        <w:t>;</w:t>
      </w:r>
    </w:p>
    <w:p w14:paraId="51C102F7" w14:textId="2E184430" w:rsidR="00D012DA" w:rsidRDefault="00D012DA" w:rsidP="00D012DA">
      <w:pPr>
        <w:pStyle w:val="ListParagraph"/>
        <w:numPr>
          <w:ilvl w:val="0"/>
          <w:numId w:val="4"/>
        </w:numPr>
        <w:spacing w:after="120" w:line="240" w:lineRule="auto"/>
        <w:jc w:val="both"/>
      </w:pPr>
      <w:r>
        <w:t>Bản sao thẻ căn cước công dân ( Photocoppy);</w:t>
      </w:r>
    </w:p>
    <w:p w14:paraId="41236566" w14:textId="7DCF97D3" w:rsidR="00D012DA" w:rsidRDefault="00D012DA" w:rsidP="00D012DA">
      <w:pPr>
        <w:pStyle w:val="ListParagraph"/>
        <w:numPr>
          <w:ilvl w:val="0"/>
          <w:numId w:val="4"/>
        </w:numPr>
        <w:spacing w:after="120" w:line="240" w:lineRule="auto"/>
        <w:jc w:val="both"/>
      </w:pPr>
      <w:r>
        <w:t>Giấy khám sức khỏe.</w:t>
      </w:r>
    </w:p>
    <w:p w14:paraId="4C192646" w14:textId="5B365C5C" w:rsidR="00D012DA" w:rsidRDefault="00D012DA" w:rsidP="00D012DA">
      <w:pPr>
        <w:pStyle w:val="ListParagraph"/>
        <w:numPr>
          <w:ilvl w:val="0"/>
          <w:numId w:val="3"/>
        </w:numPr>
        <w:spacing w:after="120" w:line="240" w:lineRule="auto"/>
        <w:jc w:val="both"/>
      </w:pPr>
      <w:r w:rsidRPr="00D012DA">
        <w:rPr>
          <w:b/>
          <w:bCs/>
        </w:rPr>
        <w:t>Thời gian nhận hồ sơ</w:t>
      </w:r>
      <w:r>
        <w:t>: Từ 15/8/2025 đến hết ngày 25/8/2025 ( Hồ sơ không được trả lại)</w:t>
      </w:r>
    </w:p>
    <w:p w14:paraId="4CD80045" w14:textId="62FE0583" w:rsidR="00D012DA" w:rsidRPr="00D012DA" w:rsidRDefault="00D012DA" w:rsidP="00D012DA">
      <w:pPr>
        <w:pStyle w:val="ListParagraph"/>
        <w:numPr>
          <w:ilvl w:val="0"/>
          <w:numId w:val="3"/>
        </w:numPr>
        <w:spacing w:after="120" w:line="240" w:lineRule="auto"/>
        <w:jc w:val="both"/>
        <w:rPr>
          <w:b/>
          <w:bCs/>
        </w:rPr>
      </w:pPr>
      <w:r w:rsidRPr="00D012DA">
        <w:rPr>
          <w:b/>
          <w:bCs/>
        </w:rPr>
        <w:t>Địa chỉ nộp hồ sơ</w:t>
      </w:r>
    </w:p>
    <w:p w14:paraId="4A5C9AF2" w14:textId="2B1B045E" w:rsidR="00D012DA" w:rsidRDefault="00D012DA" w:rsidP="00D012DA">
      <w:pPr>
        <w:spacing w:after="120" w:line="240" w:lineRule="auto"/>
        <w:ind w:left="360" w:firstLine="360"/>
      </w:pPr>
      <w:r>
        <w:t>Trường PTDTBT Tiểu học và THCS Sá Tổng</w:t>
      </w:r>
    </w:p>
    <w:p w14:paraId="39C23108" w14:textId="5AB723AE" w:rsidR="00D012DA" w:rsidRDefault="00D012DA" w:rsidP="00D012DA">
      <w:pPr>
        <w:spacing w:after="120" w:line="240" w:lineRule="auto"/>
        <w:ind w:left="360" w:firstLine="360"/>
      </w:pPr>
      <w:r>
        <w:t>Liên hệ Ông Lò Ngọc Trãi – SĐT: 0336459631</w:t>
      </w:r>
    </w:p>
    <w:p w14:paraId="4EB3B1D5" w14:textId="77777777" w:rsidR="00D012DA" w:rsidRDefault="00D012DA" w:rsidP="00D012DA">
      <w:pPr>
        <w:spacing w:after="120" w:line="240" w:lineRule="auto"/>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672"/>
      </w:tblGrid>
      <w:tr w:rsidR="00E26782" w14:paraId="101E7DFE" w14:textId="77777777" w:rsidTr="00E26782">
        <w:tc>
          <w:tcPr>
            <w:tcW w:w="4313" w:type="dxa"/>
          </w:tcPr>
          <w:p w14:paraId="7A55774F" w14:textId="6B2A1C99" w:rsidR="00E26782" w:rsidRDefault="00E26782" w:rsidP="00E26782">
            <w:pPr>
              <w:tabs>
                <w:tab w:val="left" w:pos="6708"/>
              </w:tabs>
              <w:ind w:left="360"/>
              <w:rPr>
                <w:b/>
                <w:bCs/>
                <w:i/>
                <w:iCs/>
              </w:rPr>
            </w:pPr>
            <w:r w:rsidRPr="00D012DA">
              <w:rPr>
                <w:b/>
                <w:bCs/>
                <w:i/>
                <w:iCs/>
              </w:rPr>
              <w:t>Nơi nh</w:t>
            </w:r>
            <w:r>
              <w:rPr>
                <w:b/>
                <w:bCs/>
                <w:i/>
                <w:iCs/>
              </w:rPr>
              <w:t>ận</w:t>
            </w:r>
          </w:p>
          <w:p w14:paraId="41569C9D" w14:textId="1A0B1282" w:rsidR="00E26782" w:rsidRPr="00E26782" w:rsidRDefault="00E26782" w:rsidP="00E26782">
            <w:pPr>
              <w:pStyle w:val="ListParagraph"/>
              <w:numPr>
                <w:ilvl w:val="0"/>
                <w:numId w:val="4"/>
              </w:numPr>
              <w:tabs>
                <w:tab w:val="left" w:pos="6708"/>
              </w:tabs>
              <w:rPr>
                <w:szCs w:val="28"/>
              </w:rPr>
            </w:pPr>
            <w:r w:rsidRPr="00E26782">
              <w:rPr>
                <w:color w:val="000000"/>
                <w:sz w:val="20"/>
                <w:szCs w:val="20"/>
              </w:rPr>
              <w:t>Website trường</w:t>
            </w:r>
            <w:r w:rsidRPr="00E26782">
              <w:rPr>
                <w:color w:val="000000"/>
                <w:szCs w:val="28"/>
              </w:rPr>
              <w:t xml:space="preserve">;                                                                                                                      </w:t>
            </w:r>
          </w:p>
          <w:p w14:paraId="32C2FA11" w14:textId="77777777" w:rsidR="00E26782" w:rsidRPr="00D012DA" w:rsidRDefault="00E26782" w:rsidP="00E26782">
            <w:pPr>
              <w:pStyle w:val="ListParagraph"/>
              <w:numPr>
                <w:ilvl w:val="0"/>
                <w:numId w:val="4"/>
              </w:numPr>
              <w:ind w:left="714" w:hanging="357"/>
              <w:rPr>
                <w:sz w:val="20"/>
                <w:szCs w:val="20"/>
              </w:rPr>
            </w:pPr>
            <w:r w:rsidRPr="00D012DA">
              <w:rPr>
                <w:color w:val="000000"/>
                <w:sz w:val="20"/>
                <w:szCs w:val="20"/>
              </w:rPr>
              <w:t>Niêm yết bảng tin nhà trường;</w:t>
            </w:r>
            <w:r>
              <w:rPr>
                <w:color w:val="000000"/>
                <w:sz w:val="20"/>
                <w:szCs w:val="20"/>
              </w:rPr>
              <w:t xml:space="preserve">                                                           </w:t>
            </w:r>
          </w:p>
          <w:p w14:paraId="7D003F81" w14:textId="77777777" w:rsidR="00E26782" w:rsidRPr="00974B19" w:rsidRDefault="00E26782" w:rsidP="00E26782">
            <w:pPr>
              <w:pStyle w:val="ListParagraph"/>
              <w:numPr>
                <w:ilvl w:val="0"/>
                <w:numId w:val="4"/>
              </w:numPr>
              <w:ind w:left="714" w:hanging="357"/>
            </w:pPr>
            <w:r w:rsidRPr="00D012DA">
              <w:rPr>
                <w:color w:val="000000"/>
                <w:sz w:val="20"/>
                <w:szCs w:val="20"/>
              </w:rPr>
              <w:t>Lưu VT</w:t>
            </w:r>
          </w:p>
          <w:p w14:paraId="391D7604" w14:textId="77777777" w:rsidR="00E26782" w:rsidRDefault="00E26782" w:rsidP="00D012DA">
            <w:pPr>
              <w:spacing w:after="120"/>
            </w:pPr>
          </w:p>
        </w:tc>
        <w:tc>
          <w:tcPr>
            <w:tcW w:w="4672" w:type="dxa"/>
          </w:tcPr>
          <w:p w14:paraId="4C8FFDA8" w14:textId="77777777" w:rsidR="00E26782" w:rsidRDefault="00E26782" w:rsidP="00E26782">
            <w:pPr>
              <w:spacing w:after="120"/>
              <w:jc w:val="center"/>
              <w:rPr>
                <w:b/>
                <w:bCs/>
              </w:rPr>
            </w:pPr>
            <w:r w:rsidRPr="00D012DA">
              <w:rPr>
                <w:b/>
                <w:bCs/>
              </w:rPr>
              <w:t>HIỆU TRƯỞNG</w:t>
            </w:r>
          </w:p>
          <w:p w14:paraId="4B030274" w14:textId="77777777" w:rsidR="00E26782" w:rsidRPr="00E26782" w:rsidRDefault="00E26782" w:rsidP="00E26782">
            <w:pPr>
              <w:jc w:val="center"/>
              <w:rPr>
                <w:b/>
                <w:bCs/>
                <w:szCs w:val="28"/>
              </w:rPr>
            </w:pPr>
            <w:r w:rsidRPr="00E26782">
              <w:rPr>
                <w:b/>
                <w:bCs/>
                <w:color w:val="000000"/>
                <w:szCs w:val="28"/>
              </w:rPr>
              <w:t>Hoàng Đình Tặng</w:t>
            </w:r>
          </w:p>
          <w:p w14:paraId="3A455018" w14:textId="53AB424C" w:rsidR="00E26782" w:rsidRDefault="00E26782" w:rsidP="00D012DA">
            <w:pPr>
              <w:spacing w:after="120"/>
            </w:pPr>
            <w:r>
              <w:t xml:space="preserve">                         ( Đã ký)</w:t>
            </w:r>
          </w:p>
        </w:tc>
      </w:tr>
    </w:tbl>
    <w:p w14:paraId="3B423DD4" w14:textId="77777777" w:rsidR="00E26782" w:rsidRDefault="00E26782" w:rsidP="00D012DA">
      <w:pPr>
        <w:spacing w:after="120" w:line="240" w:lineRule="auto"/>
        <w:ind w:left="360"/>
      </w:pPr>
    </w:p>
    <w:p w14:paraId="21D17F05" w14:textId="181287B3" w:rsidR="00D012DA" w:rsidRPr="00974B19" w:rsidRDefault="00D012DA" w:rsidP="00E26782">
      <w:pPr>
        <w:spacing w:after="0" w:line="240" w:lineRule="auto"/>
      </w:pPr>
    </w:p>
    <w:sectPr w:rsidR="00D012DA" w:rsidRPr="00974B19" w:rsidSect="00974B19">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565"/>
    <w:multiLevelType w:val="hybridMultilevel"/>
    <w:tmpl w:val="887A1C98"/>
    <w:lvl w:ilvl="0" w:tplc="6414DE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06CD6"/>
    <w:multiLevelType w:val="hybridMultilevel"/>
    <w:tmpl w:val="5B1CADD2"/>
    <w:lvl w:ilvl="0" w:tplc="A54852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160EA"/>
    <w:multiLevelType w:val="hybridMultilevel"/>
    <w:tmpl w:val="BB903382"/>
    <w:lvl w:ilvl="0" w:tplc="3FD644B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0344D"/>
    <w:multiLevelType w:val="hybridMultilevel"/>
    <w:tmpl w:val="E17C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857EF"/>
    <w:multiLevelType w:val="hybridMultilevel"/>
    <w:tmpl w:val="82E64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828453">
    <w:abstractNumId w:val="4"/>
  </w:num>
  <w:num w:numId="2" w16cid:durableId="778912669">
    <w:abstractNumId w:val="3"/>
  </w:num>
  <w:num w:numId="3" w16cid:durableId="1885562009">
    <w:abstractNumId w:val="0"/>
  </w:num>
  <w:num w:numId="4" w16cid:durableId="1501234038">
    <w:abstractNumId w:val="1"/>
  </w:num>
  <w:num w:numId="5" w16cid:durableId="1605111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19"/>
    <w:rsid w:val="000B0111"/>
    <w:rsid w:val="001356C6"/>
    <w:rsid w:val="00192673"/>
    <w:rsid w:val="00330400"/>
    <w:rsid w:val="00542CDF"/>
    <w:rsid w:val="005A3C56"/>
    <w:rsid w:val="005C0AEA"/>
    <w:rsid w:val="006D5B39"/>
    <w:rsid w:val="00727CE8"/>
    <w:rsid w:val="008A4A08"/>
    <w:rsid w:val="00902751"/>
    <w:rsid w:val="00974B19"/>
    <w:rsid w:val="009920AC"/>
    <w:rsid w:val="009D44AB"/>
    <w:rsid w:val="00A86E60"/>
    <w:rsid w:val="00AF4474"/>
    <w:rsid w:val="00B8033A"/>
    <w:rsid w:val="00BA2AFF"/>
    <w:rsid w:val="00CB2A9A"/>
    <w:rsid w:val="00D012DA"/>
    <w:rsid w:val="00E26782"/>
    <w:rsid w:val="00ED7076"/>
    <w:rsid w:val="00EE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D831"/>
  <w15:chartTrackingRefBased/>
  <w15:docId w15:val="{DBA8CE53-903A-49E1-93F2-DE37CAB2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B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4B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4B1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74B1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74B1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74B1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4B1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4B1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4B1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B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4B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4B1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74B1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74B1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74B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4B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4B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4B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4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B1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74B1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74B19"/>
    <w:pPr>
      <w:spacing w:before="160"/>
      <w:jc w:val="center"/>
    </w:pPr>
    <w:rPr>
      <w:i/>
      <w:iCs/>
      <w:color w:val="404040" w:themeColor="text1" w:themeTint="BF"/>
    </w:rPr>
  </w:style>
  <w:style w:type="character" w:customStyle="1" w:styleId="QuoteChar">
    <w:name w:val="Quote Char"/>
    <w:basedOn w:val="DefaultParagraphFont"/>
    <w:link w:val="Quote"/>
    <w:uiPriority w:val="29"/>
    <w:rsid w:val="00974B19"/>
    <w:rPr>
      <w:i/>
      <w:iCs/>
      <w:color w:val="404040" w:themeColor="text1" w:themeTint="BF"/>
    </w:rPr>
  </w:style>
  <w:style w:type="paragraph" w:styleId="ListParagraph">
    <w:name w:val="List Paragraph"/>
    <w:basedOn w:val="Normal"/>
    <w:uiPriority w:val="34"/>
    <w:qFormat/>
    <w:rsid w:val="00974B19"/>
    <w:pPr>
      <w:ind w:left="720"/>
      <w:contextualSpacing/>
    </w:pPr>
  </w:style>
  <w:style w:type="character" w:styleId="IntenseEmphasis">
    <w:name w:val="Intense Emphasis"/>
    <w:basedOn w:val="DefaultParagraphFont"/>
    <w:uiPriority w:val="21"/>
    <w:qFormat/>
    <w:rsid w:val="00974B19"/>
    <w:rPr>
      <w:i/>
      <w:iCs/>
      <w:color w:val="2F5496" w:themeColor="accent1" w:themeShade="BF"/>
    </w:rPr>
  </w:style>
  <w:style w:type="paragraph" w:styleId="IntenseQuote">
    <w:name w:val="Intense Quote"/>
    <w:basedOn w:val="Normal"/>
    <w:next w:val="Normal"/>
    <w:link w:val="IntenseQuoteChar"/>
    <w:uiPriority w:val="30"/>
    <w:qFormat/>
    <w:rsid w:val="00974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4B19"/>
    <w:rPr>
      <w:i/>
      <w:iCs/>
      <w:color w:val="2F5496" w:themeColor="accent1" w:themeShade="BF"/>
    </w:rPr>
  </w:style>
  <w:style w:type="character" w:styleId="IntenseReference">
    <w:name w:val="Intense Reference"/>
    <w:basedOn w:val="DefaultParagraphFont"/>
    <w:uiPriority w:val="32"/>
    <w:qFormat/>
    <w:rsid w:val="00974B19"/>
    <w:rPr>
      <w:b/>
      <w:bCs/>
      <w:smallCaps/>
      <w:color w:val="2F5496" w:themeColor="accent1" w:themeShade="BF"/>
      <w:spacing w:val="5"/>
    </w:rPr>
  </w:style>
  <w:style w:type="table" w:styleId="TableGrid">
    <w:name w:val="Table Grid"/>
    <w:basedOn w:val="TableNormal"/>
    <w:uiPriority w:val="39"/>
    <w:rsid w:val="0097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2025-07-02T09:24:00Z</dcterms:created>
  <dcterms:modified xsi:type="dcterms:W3CDTF">2025-08-11T03:21:00Z</dcterms:modified>
</cp:coreProperties>
</file>